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07" w:rsidRPr="00CE6587" w:rsidRDefault="00D14707" w:rsidP="00D14707">
      <w:pPr>
        <w:keepNext/>
        <w:keepLines/>
        <w:spacing w:after="60" w:line="240" w:lineRule="auto"/>
        <w:ind w:firstLine="708"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bookmarkStart w:id="0" w:name="bookmark0"/>
      <w:r w:rsidRPr="00CE6587">
        <w:rPr>
          <w:rFonts w:ascii="Arial" w:eastAsia="Times New Roman" w:hAnsi="Arial" w:cs="Arial"/>
          <w:sz w:val="24"/>
          <w:szCs w:val="24"/>
        </w:rPr>
        <w:t>Приложение 1</w:t>
      </w:r>
      <w:bookmarkEnd w:id="0"/>
    </w:p>
    <w:p w:rsidR="00D14707" w:rsidRPr="00CE6587" w:rsidRDefault="00D14707" w:rsidP="00D14707">
      <w:pPr>
        <w:jc w:val="center"/>
        <w:rPr>
          <w:rFonts w:ascii="Arial" w:eastAsia="Times New Roman" w:hAnsi="Arial" w:cs="Arial"/>
          <w:sz w:val="24"/>
          <w:szCs w:val="24"/>
        </w:rPr>
      </w:pPr>
      <w:r w:rsidRPr="00CE6587">
        <w:rPr>
          <w:rFonts w:ascii="Arial" w:eastAsia="Times New Roman" w:hAnsi="Arial" w:cs="Arial"/>
          <w:sz w:val="24"/>
          <w:szCs w:val="24"/>
        </w:rPr>
        <w:t>ИНДИВИДУАЛЬНЫЙ СБОРНИК ЗАДАНИЙ</w:t>
      </w:r>
    </w:p>
    <w:p w:rsidR="00D14707" w:rsidRPr="00CE6587" w:rsidRDefault="00D14707" w:rsidP="00D14707">
      <w:pPr>
        <w:spacing w:before="60" w:after="300" w:line="240" w:lineRule="auto"/>
        <w:ind w:right="140"/>
        <w:jc w:val="center"/>
        <w:rPr>
          <w:rFonts w:ascii="Arial" w:eastAsia="Times New Roman" w:hAnsi="Arial" w:cs="Arial"/>
          <w:sz w:val="24"/>
          <w:szCs w:val="24"/>
        </w:rPr>
      </w:pPr>
      <w:r w:rsidRPr="00CE6587">
        <w:rPr>
          <w:rFonts w:ascii="Arial" w:eastAsia="Times New Roman" w:hAnsi="Arial" w:cs="Arial"/>
          <w:sz w:val="24"/>
          <w:szCs w:val="24"/>
        </w:rPr>
        <w:t xml:space="preserve"> Вы должны выполнить все контрольные задания, представленные в данном сборнике!!!</w:t>
      </w:r>
    </w:p>
    <w:p w:rsidR="00D14707" w:rsidRPr="00CE6587" w:rsidRDefault="00D14707" w:rsidP="00D14707">
      <w:pPr>
        <w:tabs>
          <w:tab w:val="left" w:leader="underscore" w:pos="1967"/>
        </w:tabs>
        <w:spacing w:before="300" w:after="300" w:line="240" w:lineRule="auto"/>
        <w:ind w:left="708" w:right="3660"/>
        <w:rPr>
          <w:rFonts w:ascii="Arial" w:eastAsia="Times New Roman" w:hAnsi="Arial" w:cs="Arial"/>
          <w:sz w:val="24"/>
          <w:szCs w:val="24"/>
        </w:rPr>
      </w:pPr>
      <w:r w:rsidRPr="00CE6587">
        <w:rPr>
          <w:rFonts w:ascii="Arial" w:eastAsia="Times New Roman" w:hAnsi="Arial" w:cs="Arial"/>
          <w:sz w:val="24"/>
          <w:szCs w:val="24"/>
        </w:rPr>
        <w:t>_______________________________ (фамилия, имя, отчество студентов) Группа №___________________</w:t>
      </w:r>
    </w:p>
    <w:p w:rsidR="00D14707" w:rsidRPr="00CE6587" w:rsidRDefault="00D14707" w:rsidP="00D14707">
      <w:pPr>
        <w:spacing w:before="300" w:after="900" w:line="240" w:lineRule="auto"/>
        <w:ind w:right="400"/>
        <w:rPr>
          <w:rFonts w:ascii="Arial" w:eastAsia="Times New Roman" w:hAnsi="Arial" w:cs="Arial"/>
          <w:sz w:val="24"/>
          <w:szCs w:val="24"/>
        </w:rPr>
      </w:pPr>
      <w:r w:rsidRPr="00CE6587">
        <w:rPr>
          <w:rFonts w:ascii="Arial" w:eastAsia="Times New Roman" w:hAnsi="Arial" w:cs="Arial"/>
          <w:sz w:val="24"/>
          <w:szCs w:val="24"/>
        </w:rPr>
        <w:t xml:space="preserve">                                       «Конституционное право России»</w:t>
      </w:r>
      <w:r w:rsidRPr="00CE6587">
        <w:rPr>
          <w:rFonts w:ascii="Arial" w:eastAsia="Times New Roman" w:hAnsi="Arial" w:cs="Arial"/>
          <w:sz w:val="24"/>
          <w:szCs w:val="24"/>
        </w:rPr>
        <w:tab/>
      </w:r>
      <w:r w:rsidRPr="00CE6587">
        <w:rPr>
          <w:rFonts w:ascii="Arial" w:eastAsia="Times New Roman" w:hAnsi="Arial" w:cs="Arial"/>
          <w:sz w:val="24"/>
          <w:szCs w:val="24"/>
        </w:rPr>
        <w:tab/>
        <w:t xml:space="preserve">               </w:t>
      </w:r>
      <w:r w:rsidRPr="00CE6587">
        <w:rPr>
          <w:rFonts w:ascii="Arial" w:eastAsia="Times New Roman" w:hAnsi="Arial" w:cs="Arial"/>
          <w:sz w:val="24"/>
          <w:szCs w:val="24"/>
        </w:rPr>
        <w:tab/>
      </w:r>
      <w:r w:rsidRPr="00CE6587">
        <w:rPr>
          <w:rFonts w:ascii="Arial" w:eastAsia="Times New Roman" w:hAnsi="Arial" w:cs="Arial"/>
          <w:sz w:val="24"/>
          <w:szCs w:val="24"/>
        </w:rPr>
        <w:tab/>
        <w:t xml:space="preserve">                    (наименование дисциплины)</w:t>
      </w:r>
    </w:p>
    <w:p w:rsidR="00D14707" w:rsidRPr="00CE6587" w:rsidRDefault="00D14707" w:rsidP="00D14707">
      <w:pPr>
        <w:pStyle w:val="a4"/>
        <w:numPr>
          <w:ilvl w:val="0"/>
          <w:numId w:val="5"/>
        </w:numPr>
        <w:rPr>
          <w:rFonts w:ascii="Arial" w:hAnsi="Arial" w:cs="Arial"/>
          <w:b/>
          <w:lang w:bidi="he-IL"/>
        </w:rPr>
      </w:pPr>
      <w:r w:rsidRPr="00CE6587">
        <w:rPr>
          <w:rFonts w:ascii="Arial" w:hAnsi="Arial" w:cs="Arial"/>
          <w:b/>
          <w:lang w:bidi="he-IL"/>
        </w:rPr>
        <w:t xml:space="preserve">Двойное гражданство: </w:t>
      </w:r>
    </w:p>
    <w:p w:rsidR="00D14707" w:rsidRPr="00CE6587" w:rsidRDefault="00D14707" w:rsidP="00D14707">
      <w:pPr>
        <w:pStyle w:val="a4"/>
        <w:numPr>
          <w:ilvl w:val="0"/>
          <w:numId w:val="2"/>
        </w:numPr>
        <w:ind w:right="4"/>
        <w:rPr>
          <w:rFonts w:ascii="Arial" w:hAnsi="Arial" w:cs="Arial"/>
          <w:lang w:bidi="he-IL"/>
        </w:rPr>
      </w:pPr>
      <w:r w:rsidRPr="00CE6587">
        <w:rPr>
          <w:rFonts w:ascii="Arial" w:hAnsi="Arial" w:cs="Arial"/>
          <w:lang w:bidi="he-IL"/>
        </w:rPr>
        <w:t xml:space="preserve">Российская Федерация признает возможность граждан РФ иметь иное гражданство; </w:t>
      </w:r>
    </w:p>
    <w:p w:rsidR="00D14707" w:rsidRPr="00CE6587" w:rsidRDefault="00D14707" w:rsidP="00D14707">
      <w:pPr>
        <w:pStyle w:val="a4"/>
        <w:numPr>
          <w:ilvl w:val="0"/>
          <w:numId w:val="2"/>
        </w:numPr>
        <w:ind w:right="4"/>
        <w:jc w:val="both"/>
        <w:rPr>
          <w:rFonts w:ascii="Arial" w:hAnsi="Arial" w:cs="Arial"/>
          <w:lang w:bidi="he-IL"/>
        </w:rPr>
      </w:pPr>
      <w:r w:rsidRPr="00CE6587">
        <w:rPr>
          <w:rFonts w:ascii="Arial" w:hAnsi="Arial" w:cs="Arial"/>
          <w:lang w:bidi="he-IL"/>
        </w:rPr>
        <w:t>гражданин РФ, имеющий также иное гражданство, рассматривается Рос</w:t>
      </w:r>
      <w:r w:rsidRPr="00CE6587">
        <w:rPr>
          <w:rFonts w:ascii="Arial" w:hAnsi="Arial" w:cs="Arial"/>
          <w:lang w:bidi="he-IL"/>
        </w:rPr>
        <w:softHyphen/>
        <w:t>сийской Федерацией только как гражданин Российской Федерации, за ис</w:t>
      </w:r>
      <w:r w:rsidRPr="00CE6587">
        <w:rPr>
          <w:rFonts w:ascii="Arial" w:hAnsi="Arial" w:cs="Arial"/>
          <w:lang w:bidi="he-IL"/>
        </w:rPr>
        <w:softHyphen/>
        <w:t xml:space="preserve">ключением случаев, предусмотренных международным договором РФ или федеральным законом; </w:t>
      </w:r>
    </w:p>
    <w:p w:rsidR="00D14707" w:rsidRPr="00CE6587" w:rsidRDefault="00D14707" w:rsidP="00D14707">
      <w:pPr>
        <w:pStyle w:val="a4"/>
        <w:numPr>
          <w:ilvl w:val="0"/>
          <w:numId w:val="2"/>
        </w:numPr>
        <w:ind w:right="4"/>
        <w:rPr>
          <w:rFonts w:ascii="Arial" w:hAnsi="Arial" w:cs="Arial"/>
          <w:lang w:bidi="he-IL"/>
        </w:rPr>
      </w:pPr>
      <w:r w:rsidRPr="00CE6587">
        <w:rPr>
          <w:rFonts w:ascii="Arial" w:hAnsi="Arial" w:cs="Arial"/>
          <w:lang w:bidi="he-IL"/>
        </w:rPr>
        <w:t>приобретение гражданином РФ иного гражданства влечет за собой прекра</w:t>
      </w:r>
      <w:r w:rsidRPr="00CE6587">
        <w:rPr>
          <w:rFonts w:ascii="Arial" w:hAnsi="Arial" w:cs="Arial"/>
          <w:lang w:bidi="he-IL"/>
        </w:rPr>
        <w:softHyphen/>
        <w:t xml:space="preserve">щение гражданства РФ. </w:t>
      </w:r>
    </w:p>
    <w:p w:rsidR="00D14707" w:rsidRPr="00CE6587" w:rsidRDefault="00D14707" w:rsidP="00D14707">
      <w:pPr>
        <w:pStyle w:val="a3"/>
        <w:ind w:left="1440"/>
        <w:rPr>
          <w:rFonts w:ascii="Arial" w:hAnsi="Arial" w:cs="Arial"/>
          <w:sz w:val="24"/>
          <w:szCs w:val="24"/>
        </w:rPr>
      </w:pPr>
    </w:p>
    <w:p w:rsidR="00D14707" w:rsidRPr="00CE6587" w:rsidRDefault="00D14707" w:rsidP="00D14707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E6587">
        <w:rPr>
          <w:rFonts w:ascii="Arial" w:eastAsia="Times New Roman" w:hAnsi="Arial" w:cs="Arial"/>
          <w:b/>
          <w:sz w:val="24"/>
          <w:szCs w:val="24"/>
        </w:rPr>
        <w:t xml:space="preserve">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образования, главой муниципального образования могут проводиться </w:t>
      </w:r>
    </w:p>
    <w:p w:rsidR="00D14707" w:rsidRPr="00CE6587" w:rsidRDefault="00D14707" w:rsidP="00D14707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E6587">
        <w:rPr>
          <w:rFonts w:ascii="Arial" w:eastAsia="Times New Roman" w:hAnsi="Arial" w:cs="Arial"/>
          <w:sz w:val="24"/>
          <w:szCs w:val="24"/>
        </w:rPr>
        <w:t>публичные дискуссии</w:t>
      </w:r>
    </w:p>
    <w:p w:rsidR="00D14707" w:rsidRPr="00CE6587" w:rsidRDefault="00D14707" w:rsidP="00D14707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E6587">
        <w:rPr>
          <w:rFonts w:ascii="Arial" w:eastAsia="Times New Roman" w:hAnsi="Arial" w:cs="Arial"/>
          <w:sz w:val="24"/>
          <w:szCs w:val="24"/>
        </w:rPr>
        <w:t>открытые заседания</w:t>
      </w:r>
    </w:p>
    <w:p w:rsidR="00D14707" w:rsidRPr="00CE6587" w:rsidRDefault="00D14707" w:rsidP="00D14707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E6587">
        <w:rPr>
          <w:rFonts w:ascii="Arial" w:eastAsia="Times New Roman" w:hAnsi="Arial" w:cs="Arial"/>
          <w:sz w:val="24"/>
          <w:szCs w:val="24"/>
        </w:rPr>
        <w:t>публичные слушания</w:t>
      </w:r>
    </w:p>
    <w:p w:rsidR="00D14707" w:rsidRPr="00CE6587" w:rsidRDefault="00D14707" w:rsidP="00D14707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D14707" w:rsidRPr="00CE6587" w:rsidRDefault="00D14707" w:rsidP="00D14707">
      <w:pPr>
        <w:pStyle w:val="a4"/>
        <w:numPr>
          <w:ilvl w:val="0"/>
          <w:numId w:val="5"/>
        </w:numPr>
        <w:jc w:val="both"/>
        <w:rPr>
          <w:rFonts w:ascii="Arial" w:hAnsi="Arial" w:cs="Arial"/>
          <w:b/>
          <w:lang w:bidi="he-IL"/>
        </w:rPr>
      </w:pPr>
      <w:r w:rsidRPr="00CE6587">
        <w:rPr>
          <w:rFonts w:ascii="Arial" w:hAnsi="Arial" w:cs="Arial"/>
          <w:b/>
          <w:lang w:bidi="he-IL"/>
        </w:rPr>
        <w:t xml:space="preserve">Конституция РФ закрепляет, что местное самоуправление в пределах своих полномочии: </w:t>
      </w:r>
    </w:p>
    <w:p w:rsidR="00D14707" w:rsidRPr="00CE6587" w:rsidRDefault="00D14707" w:rsidP="00D14707">
      <w:pPr>
        <w:pStyle w:val="a4"/>
        <w:numPr>
          <w:ilvl w:val="0"/>
          <w:numId w:val="13"/>
        </w:numPr>
        <w:jc w:val="both"/>
        <w:rPr>
          <w:rFonts w:ascii="Arial" w:hAnsi="Arial" w:cs="Arial"/>
          <w:b/>
          <w:lang w:bidi="he-IL"/>
        </w:rPr>
      </w:pPr>
      <w:r w:rsidRPr="00CE6587">
        <w:rPr>
          <w:rFonts w:ascii="Arial" w:hAnsi="Arial" w:cs="Arial"/>
          <w:lang w:bidi="he-IL"/>
        </w:rPr>
        <w:t xml:space="preserve">независимо; </w:t>
      </w:r>
    </w:p>
    <w:p w:rsidR="00D14707" w:rsidRPr="00CE6587" w:rsidRDefault="00D14707" w:rsidP="00D14707">
      <w:pPr>
        <w:pStyle w:val="a4"/>
        <w:numPr>
          <w:ilvl w:val="0"/>
          <w:numId w:val="13"/>
        </w:numPr>
        <w:jc w:val="both"/>
        <w:rPr>
          <w:rFonts w:ascii="Arial" w:hAnsi="Arial" w:cs="Arial"/>
          <w:b/>
          <w:lang w:bidi="he-IL"/>
        </w:rPr>
      </w:pPr>
      <w:r w:rsidRPr="00CE6587">
        <w:rPr>
          <w:rFonts w:ascii="Arial" w:hAnsi="Arial" w:cs="Arial"/>
          <w:lang w:bidi="he-IL"/>
        </w:rPr>
        <w:t xml:space="preserve">самостоятельно; </w:t>
      </w:r>
    </w:p>
    <w:p w:rsidR="00D14707" w:rsidRPr="00CE6587" w:rsidRDefault="00D14707" w:rsidP="00D14707">
      <w:pPr>
        <w:pStyle w:val="ConsPlusNormal"/>
        <w:widowControl/>
        <w:numPr>
          <w:ilvl w:val="0"/>
          <w:numId w:val="13"/>
        </w:numPr>
        <w:jc w:val="both"/>
        <w:rPr>
          <w:b/>
          <w:sz w:val="24"/>
          <w:szCs w:val="24"/>
        </w:rPr>
      </w:pPr>
      <w:r w:rsidRPr="00CE6587">
        <w:rPr>
          <w:sz w:val="24"/>
          <w:szCs w:val="24"/>
          <w:lang w:bidi="he-IL"/>
        </w:rPr>
        <w:t>автономно.</w:t>
      </w:r>
    </w:p>
    <w:p w:rsidR="00D14707" w:rsidRPr="00CE6587" w:rsidRDefault="00D14707" w:rsidP="00D14707">
      <w:pPr>
        <w:pStyle w:val="ConsPlusNormal"/>
        <w:widowControl/>
        <w:ind w:left="1428" w:firstLine="0"/>
        <w:jc w:val="both"/>
        <w:rPr>
          <w:b/>
          <w:sz w:val="24"/>
          <w:szCs w:val="24"/>
        </w:rPr>
      </w:pPr>
    </w:p>
    <w:p w:rsidR="00D14707" w:rsidRPr="00CE6587" w:rsidRDefault="00D14707" w:rsidP="00D14707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E6587">
        <w:rPr>
          <w:rFonts w:ascii="Arial" w:hAnsi="Arial" w:cs="Arial"/>
          <w:b/>
          <w:sz w:val="24"/>
          <w:szCs w:val="24"/>
        </w:rPr>
        <w:t xml:space="preserve">Конституция РФ выражает волю: </w:t>
      </w:r>
    </w:p>
    <w:p w:rsidR="00D14707" w:rsidRPr="00CE6587" w:rsidRDefault="00D14707" w:rsidP="00D14707">
      <w:pPr>
        <w:pStyle w:val="a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E6587">
        <w:rPr>
          <w:rFonts w:ascii="Arial" w:hAnsi="Arial" w:cs="Arial"/>
          <w:sz w:val="24"/>
          <w:szCs w:val="24"/>
        </w:rPr>
        <w:t xml:space="preserve">субъектов РФ; </w:t>
      </w:r>
    </w:p>
    <w:p w:rsidR="00D14707" w:rsidRPr="00CE6587" w:rsidRDefault="00D14707" w:rsidP="00D14707">
      <w:pPr>
        <w:pStyle w:val="a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E6587">
        <w:rPr>
          <w:rFonts w:ascii="Arial" w:hAnsi="Arial" w:cs="Arial"/>
          <w:sz w:val="24"/>
          <w:szCs w:val="24"/>
        </w:rPr>
        <w:t xml:space="preserve">граждан РФ; </w:t>
      </w:r>
    </w:p>
    <w:p w:rsidR="00D14707" w:rsidRPr="00CE6587" w:rsidRDefault="00D14707" w:rsidP="00D14707">
      <w:pPr>
        <w:pStyle w:val="a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E6587">
        <w:rPr>
          <w:rFonts w:ascii="Arial" w:hAnsi="Arial" w:cs="Arial"/>
          <w:sz w:val="24"/>
          <w:szCs w:val="24"/>
        </w:rPr>
        <w:t xml:space="preserve">российского многонационального народа. </w:t>
      </w:r>
    </w:p>
    <w:p w:rsidR="00D14707" w:rsidRPr="00CE6587" w:rsidRDefault="00D14707" w:rsidP="00D14707">
      <w:pPr>
        <w:pStyle w:val="a3"/>
        <w:autoSpaceDE w:val="0"/>
        <w:autoSpaceDN w:val="0"/>
        <w:adjustRightInd w:val="0"/>
        <w:spacing w:line="240" w:lineRule="auto"/>
        <w:ind w:left="1428"/>
        <w:jc w:val="both"/>
        <w:rPr>
          <w:rFonts w:ascii="Arial" w:hAnsi="Arial" w:cs="Arial"/>
          <w:b/>
          <w:sz w:val="24"/>
          <w:szCs w:val="24"/>
        </w:rPr>
      </w:pPr>
    </w:p>
    <w:p w:rsidR="00D14707" w:rsidRPr="00CE6587" w:rsidRDefault="00D14707" w:rsidP="00D14707">
      <w:pPr>
        <w:pStyle w:val="a3"/>
        <w:autoSpaceDE w:val="0"/>
        <w:autoSpaceDN w:val="0"/>
        <w:adjustRightInd w:val="0"/>
        <w:spacing w:line="240" w:lineRule="auto"/>
        <w:ind w:left="1428"/>
        <w:jc w:val="both"/>
        <w:rPr>
          <w:rFonts w:ascii="Arial" w:hAnsi="Arial" w:cs="Arial"/>
          <w:b/>
          <w:sz w:val="24"/>
          <w:szCs w:val="24"/>
        </w:rPr>
      </w:pPr>
    </w:p>
    <w:p w:rsidR="00D14707" w:rsidRPr="00CE6587" w:rsidRDefault="00D14707" w:rsidP="00D14707">
      <w:pPr>
        <w:pStyle w:val="a3"/>
        <w:autoSpaceDE w:val="0"/>
        <w:autoSpaceDN w:val="0"/>
        <w:adjustRightInd w:val="0"/>
        <w:spacing w:line="240" w:lineRule="auto"/>
        <w:ind w:left="1428"/>
        <w:jc w:val="both"/>
        <w:rPr>
          <w:rFonts w:ascii="Arial" w:hAnsi="Arial" w:cs="Arial"/>
          <w:b/>
          <w:sz w:val="24"/>
          <w:szCs w:val="24"/>
        </w:rPr>
      </w:pPr>
    </w:p>
    <w:p w:rsidR="00D14707" w:rsidRPr="00CE6587" w:rsidRDefault="00D14707" w:rsidP="00D14707">
      <w:pPr>
        <w:pStyle w:val="a3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CE6587">
        <w:rPr>
          <w:rFonts w:ascii="Arial" w:hAnsi="Arial" w:cs="Arial"/>
          <w:b/>
          <w:sz w:val="24"/>
          <w:szCs w:val="24"/>
        </w:rPr>
        <w:lastRenderedPageBreak/>
        <w:t xml:space="preserve">Конституция РФ закрепляет формы собственности: </w:t>
      </w:r>
    </w:p>
    <w:p w:rsidR="00D14707" w:rsidRPr="00CE6587" w:rsidRDefault="00D14707" w:rsidP="00D14707">
      <w:pPr>
        <w:pStyle w:val="a3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E6587">
        <w:rPr>
          <w:rFonts w:ascii="Arial" w:hAnsi="Arial" w:cs="Arial"/>
          <w:sz w:val="24"/>
          <w:szCs w:val="24"/>
        </w:rPr>
        <w:t xml:space="preserve">частную; </w:t>
      </w:r>
    </w:p>
    <w:p w:rsidR="00D14707" w:rsidRPr="00CE6587" w:rsidRDefault="00D14707" w:rsidP="00D14707">
      <w:pPr>
        <w:pStyle w:val="a3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E6587">
        <w:rPr>
          <w:rFonts w:ascii="Arial" w:hAnsi="Arial" w:cs="Arial"/>
          <w:sz w:val="24"/>
          <w:szCs w:val="24"/>
        </w:rPr>
        <w:t>муниципальную;</w:t>
      </w:r>
    </w:p>
    <w:p w:rsidR="00D14707" w:rsidRPr="00CE6587" w:rsidRDefault="00D14707" w:rsidP="00D14707">
      <w:pPr>
        <w:pStyle w:val="a3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E6587">
        <w:rPr>
          <w:rFonts w:ascii="Arial" w:hAnsi="Arial" w:cs="Arial"/>
          <w:sz w:val="24"/>
          <w:szCs w:val="24"/>
        </w:rPr>
        <w:t>государственную;</w:t>
      </w:r>
    </w:p>
    <w:p w:rsidR="00D14707" w:rsidRPr="00CE6587" w:rsidRDefault="00D14707" w:rsidP="00D14707">
      <w:pPr>
        <w:pStyle w:val="a3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E6587">
        <w:rPr>
          <w:rFonts w:ascii="Arial" w:hAnsi="Arial" w:cs="Arial"/>
          <w:sz w:val="24"/>
          <w:szCs w:val="24"/>
        </w:rPr>
        <w:t>личную;</w:t>
      </w:r>
    </w:p>
    <w:p w:rsidR="00D14707" w:rsidRPr="00CE6587" w:rsidRDefault="00D14707" w:rsidP="00D14707">
      <w:pPr>
        <w:pStyle w:val="a3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E6587">
        <w:rPr>
          <w:rFonts w:ascii="Arial" w:hAnsi="Arial" w:cs="Arial"/>
          <w:sz w:val="24"/>
          <w:szCs w:val="24"/>
        </w:rPr>
        <w:t xml:space="preserve">акционерных предприятий; </w:t>
      </w:r>
    </w:p>
    <w:p w:rsidR="00D14707" w:rsidRPr="00CE6587" w:rsidRDefault="00D14707" w:rsidP="00D14707">
      <w:pPr>
        <w:pStyle w:val="a3"/>
        <w:ind w:left="1428"/>
        <w:rPr>
          <w:rFonts w:ascii="Arial" w:hAnsi="Arial" w:cs="Arial"/>
          <w:sz w:val="24"/>
          <w:szCs w:val="24"/>
        </w:rPr>
      </w:pPr>
    </w:p>
    <w:p w:rsidR="00D14707" w:rsidRPr="00CE6587" w:rsidRDefault="00D14707" w:rsidP="00D14707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E6587">
        <w:rPr>
          <w:rFonts w:ascii="Arial" w:hAnsi="Arial" w:cs="Arial"/>
          <w:b/>
          <w:sz w:val="24"/>
          <w:szCs w:val="24"/>
        </w:rPr>
        <w:t>Принятие федеральных законов в РФ отнесено к компетенции:</w:t>
      </w:r>
    </w:p>
    <w:p w:rsidR="00D14707" w:rsidRPr="00CE6587" w:rsidRDefault="00D14707" w:rsidP="00D14707">
      <w:pPr>
        <w:pStyle w:val="a3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E6587">
        <w:rPr>
          <w:rFonts w:ascii="Arial" w:hAnsi="Arial" w:cs="Arial"/>
          <w:sz w:val="24"/>
          <w:szCs w:val="24"/>
        </w:rPr>
        <w:t>Государственной Думы РФ и Совета Федерации РФ</w:t>
      </w:r>
    </w:p>
    <w:p w:rsidR="00D14707" w:rsidRPr="00CE6587" w:rsidRDefault="00D14707" w:rsidP="00D14707">
      <w:pPr>
        <w:pStyle w:val="a3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E6587">
        <w:rPr>
          <w:rFonts w:ascii="Arial" w:hAnsi="Arial" w:cs="Arial"/>
          <w:sz w:val="24"/>
          <w:szCs w:val="24"/>
        </w:rPr>
        <w:t>Государственной Думы РФ</w:t>
      </w:r>
    </w:p>
    <w:p w:rsidR="00D14707" w:rsidRPr="00CE6587" w:rsidRDefault="00D14707" w:rsidP="00D14707">
      <w:pPr>
        <w:pStyle w:val="a3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E6587">
        <w:rPr>
          <w:rFonts w:ascii="Arial" w:hAnsi="Arial" w:cs="Arial"/>
          <w:sz w:val="24"/>
          <w:szCs w:val="24"/>
        </w:rPr>
        <w:t>Президента РФ</w:t>
      </w:r>
    </w:p>
    <w:p w:rsidR="00D14707" w:rsidRPr="00CE6587" w:rsidRDefault="00D14707" w:rsidP="00D14707">
      <w:pPr>
        <w:pStyle w:val="a3"/>
        <w:ind w:left="1428"/>
        <w:rPr>
          <w:rFonts w:ascii="Arial" w:hAnsi="Arial" w:cs="Arial"/>
          <w:sz w:val="24"/>
          <w:szCs w:val="24"/>
        </w:rPr>
      </w:pPr>
    </w:p>
    <w:p w:rsidR="00D14707" w:rsidRPr="00CE6587" w:rsidRDefault="00D14707" w:rsidP="00D14707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E6587">
        <w:rPr>
          <w:rFonts w:ascii="Arial" w:eastAsia="Times New Roman" w:hAnsi="Arial" w:cs="Arial"/>
          <w:b/>
          <w:sz w:val="24"/>
          <w:szCs w:val="24"/>
        </w:rPr>
        <w:t xml:space="preserve">Глава муниципального образования </w:t>
      </w:r>
      <w:proofErr w:type="gramStart"/>
      <w:r w:rsidRPr="00CE6587">
        <w:rPr>
          <w:rFonts w:ascii="Arial" w:eastAsia="Times New Roman" w:hAnsi="Arial" w:cs="Arial"/>
          <w:b/>
          <w:sz w:val="24"/>
          <w:szCs w:val="24"/>
        </w:rPr>
        <w:t>подконтролен</w:t>
      </w:r>
      <w:proofErr w:type="gramEnd"/>
      <w:r w:rsidRPr="00CE6587">
        <w:rPr>
          <w:rFonts w:ascii="Arial" w:eastAsia="Times New Roman" w:hAnsi="Arial" w:cs="Arial"/>
          <w:b/>
          <w:sz w:val="24"/>
          <w:szCs w:val="24"/>
        </w:rPr>
        <w:t xml:space="preserve"> и подотчетен </w:t>
      </w:r>
    </w:p>
    <w:p w:rsidR="00D14707" w:rsidRPr="00CE6587" w:rsidRDefault="00D14707" w:rsidP="00D14707">
      <w:pPr>
        <w:pStyle w:val="a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E6587">
        <w:rPr>
          <w:rFonts w:ascii="Arial" w:eastAsia="Times New Roman" w:hAnsi="Arial" w:cs="Arial"/>
          <w:sz w:val="24"/>
          <w:szCs w:val="24"/>
        </w:rPr>
        <w:t>населению и представительному органу муниципального образования</w:t>
      </w:r>
    </w:p>
    <w:p w:rsidR="00D14707" w:rsidRPr="00CE6587" w:rsidRDefault="00D14707" w:rsidP="00D14707">
      <w:pPr>
        <w:pStyle w:val="a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E6587">
        <w:rPr>
          <w:rFonts w:ascii="Arial" w:eastAsia="Times New Roman" w:hAnsi="Arial" w:cs="Arial"/>
          <w:sz w:val="24"/>
          <w:szCs w:val="24"/>
        </w:rPr>
        <w:t>только населению</w:t>
      </w:r>
    </w:p>
    <w:p w:rsidR="00D14707" w:rsidRPr="00CE6587" w:rsidRDefault="00D14707" w:rsidP="00D14707">
      <w:pPr>
        <w:pStyle w:val="a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E6587">
        <w:rPr>
          <w:rFonts w:ascii="Arial" w:eastAsia="Times New Roman" w:hAnsi="Arial" w:cs="Arial"/>
          <w:sz w:val="24"/>
          <w:szCs w:val="24"/>
        </w:rPr>
        <w:t>только представительному органу муниципального образования</w:t>
      </w:r>
    </w:p>
    <w:p w:rsidR="00D14707" w:rsidRPr="00CE6587" w:rsidRDefault="00D14707" w:rsidP="00D14707">
      <w:pPr>
        <w:pStyle w:val="ConsPlusNormal"/>
        <w:widowControl/>
        <w:numPr>
          <w:ilvl w:val="0"/>
          <w:numId w:val="5"/>
        </w:numPr>
        <w:jc w:val="both"/>
        <w:rPr>
          <w:b/>
          <w:sz w:val="24"/>
          <w:szCs w:val="24"/>
        </w:rPr>
      </w:pPr>
      <w:r w:rsidRPr="00CE6587">
        <w:rPr>
          <w:b/>
          <w:sz w:val="24"/>
          <w:szCs w:val="24"/>
        </w:rPr>
        <w:t xml:space="preserve">Судебный орган конституционного контроля, самостоятельно и независимо </w:t>
      </w:r>
      <w:proofErr w:type="gramStart"/>
      <w:r w:rsidRPr="00CE6587">
        <w:rPr>
          <w:b/>
          <w:sz w:val="24"/>
          <w:szCs w:val="24"/>
        </w:rPr>
        <w:t>осуществляющим</w:t>
      </w:r>
      <w:proofErr w:type="gramEnd"/>
      <w:r w:rsidRPr="00CE6587">
        <w:rPr>
          <w:b/>
          <w:sz w:val="24"/>
          <w:szCs w:val="24"/>
        </w:rPr>
        <w:t xml:space="preserve"> судебную власть </w:t>
      </w:r>
    </w:p>
    <w:p w:rsidR="00D14707" w:rsidRPr="00CE6587" w:rsidRDefault="00D14707" w:rsidP="00D14707">
      <w:pPr>
        <w:pStyle w:val="ConsPlusNormal"/>
        <w:widowControl/>
        <w:numPr>
          <w:ilvl w:val="0"/>
          <w:numId w:val="16"/>
        </w:numPr>
        <w:jc w:val="both"/>
        <w:rPr>
          <w:b/>
          <w:sz w:val="24"/>
          <w:szCs w:val="24"/>
        </w:rPr>
      </w:pPr>
      <w:r w:rsidRPr="00CE6587">
        <w:rPr>
          <w:sz w:val="24"/>
          <w:szCs w:val="24"/>
        </w:rPr>
        <w:t>Верховный суд РФ</w:t>
      </w:r>
    </w:p>
    <w:p w:rsidR="00D14707" w:rsidRPr="00CE6587" w:rsidRDefault="00D14707" w:rsidP="00D14707">
      <w:pPr>
        <w:pStyle w:val="ConsPlusNormal"/>
        <w:widowControl/>
        <w:numPr>
          <w:ilvl w:val="0"/>
          <w:numId w:val="16"/>
        </w:numPr>
        <w:jc w:val="both"/>
        <w:rPr>
          <w:b/>
          <w:sz w:val="24"/>
          <w:szCs w:val="24"/>
        </w:rPr>
      </w:pPr>
      <w:r w:rsidRPr="00CE6587">
        <w:rPr>
          <w:sz w:val="24"/>
          <w:szCs w:val="24"/>
        </w:rPr>
        <w:t>Высший арбитражный суд РФ</w:t>
      </w:r>
    </w:p>
    <w:p w:rsidR="00D14707" w:rsidRPr="00CE6587" w:rsidRDefault="00D14707" w:rsidP="00D14707">
      <w:pPr>
        <w:pStyle w:val="ConsPlusNormal"/>
        <w:widowControl/>
        <w:numPr>
          <w:ilvl w:val="0"/>
          <w:numId w:val="16"/>
        </w:numPr>
        <w:jc w:val="both"/>
        <w:rPr>
          <w:sz w:val="24"/>
          <w:szCs w:val="24"/>
        </w:rPr>
      </w:pPr>
      <w:r w:rsidRPr="00CE6587">
        <w:rPr>
          <w:sz w:val="24"/>
          <w:szCs w:val="24"/>
        </w:rPr>
        <w:t>Конституционный суд РФ</w:t>
      </w:r>
    </w:p>
    <w:p w:rsidR="00D14707" w:rsidRPr="00CE6587" w:rsidRDefault="00D14707" w:rsidP="00D14707">
      <w:pPr>
        <w:pStyle w:val="ConsPlusNormal"/>
        <w:widowControl/>
        <w:ind w:left="1428" w:firstLine="0"/>
        <w:jc w:val="both"/>
        <w:rPr>
          <w:b/>
          <w:sz w:val="24"/>
          <w:szCs w:val="24"/>
        </w:rPr>
      </w:pPr>
    </w:p>
    <w:p w:rsidR="00D14707" w:rsidRPr="00CE6587" w:rsidRDefault="00D14707" w:rsidP="00D14707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E6587">
        <w:rPr>
          <w:rFonts w:ascii="Arial" w:hAnsi="Arial" w:cs="Arial"/>
          <w:b/>
          <w:sz w:val="24"/>
          <w:szCs w:val="24"/>
        </w:rPr>
        <w:t xml:space="preserve">В течение ……Президент РФ должен подписать и обнародовать поступивший закон или отклонить его. </w:t>
      </w:r>
    </w:p>
    <w:p w:rsidR="00D14707" w:rsidRPr="00CE6587" w:rsidRDefault="00D14707" w:rsidP="00D14707">
      <w:pPr>
        <w:pStyle w:val="a3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E6587">
        <w:rPr>
          <w:rFonts w:ascii="Arial" w:hAnsi="Arial" w:cs="Arial"/>
          <w:sz w:val="24"/>
          <w:szCs w:val="24"/>
        </w:rPr>
        <w:t>Трех недель</w:t>
      </w:r>
    </w:p>
    <w:p w:rsidR="00D14707" w:rsidRPr="00CE6587" w:rsidRDefault="00D14707" w:rsidP="00D14707">
      <w:pPr>
        <w:pStyle w:val="a3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E6587">
        <w:rPr>
          <w:rFonts w:ascii="Arial" w:hAnsi="Arial" w:cs="Arial"/>
          <w:sz w:val="24"/>
          <w:szCs w:val="24"/>
        </w:rPr>
        <w:t>пяти дней</w:t>
      </w:r>
    </w:p>
    <w:p w:rsidR="00D14707" w:rsidRPr="00CE6587" w:rsidRDefault="00D14707" w:rsidP="00D14707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6587">
        <w:rPr>
          <w:rFonts w:ascii="Arial" w:hAnsi="Arial" w:cs="Arial"/>
          <w:sz w:val="24"/>
          <w:szCs w:val="24"/>
        </w:rPr>
        <w:t xml:space="preserve">50 дней </w:t>
      </w:r>
    </w:p>
    <w:p w:rsidR="00D14707" w:rsidRPr="00CE6587" w:rsidRDefault="00D14707" w:rsidP="00D14707">
      <w:pPr>
        <w:pStyle w:val="a3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D14707" w:rsidRPr="00CE6587" w:rsidRDefault="00D14707" w:rsidP="00D14707">
      <w:pPr>
        <w:pStyle w:val="a3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D14707" w:rsidRPr="00CE6587" w:rsidRDefault="00D14707" w:rsidP="00D14707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E6587">
        <w:rPr>
          <w:rFonts w:ascii="Arial" w:hAnsi="Arial" w:cs="Arial"/>
          <w:b/>
          <w:sz w:val="24"/>
          <w:szCs w:val="24"/>
        </w:rPr>
        <w:t>Полномочием Совета Федерации, как представительного органа является</w:t>
      </w:r>
    </w:p>
    <w:p w:rsidR="00D14707" w:rsidRPr="00CE6587" w:rsidRDefault="00D14707" w:rsidP="00D14707">
      <w:pPr>
        <w:pStyle w:val="a3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E6587">
        <w:rPr>
          <w:rFonts w:ascii="Arial" w:hAnsi="Arial" w:cs="Arial"/>
          <w:sz w:val="24"/>
          <w:szCs w:val="24"/>
        </w:rPr>
        <w:t>назначение и освобождение от должности Генерального прокурора РФ</w:t>
      </w:r>
    </w:p>
    <w:p w:rsidR="00D14707" w:rsidRPr="00CE6587" w:rsidRDefault="00D14707" w:rsidP="00D14707">
      <w:pPr>
        <w:pStyle w:val="a3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E6587">
        <w:rPr>
          <w:rFonts w:ascii="Arial" w:hAnsi="Arial" w:cs="Arial"/>
          <w:sz w:val="24"/>
          <w:szCs w:val="24"/>
        </w:rPr>
        <w:t>объявление амнистии</w:t>
      </w:r>
    </w:p>
    <w:p w:rsidR="00D14707" w:rsidRPr="00CE6587" w:rsidRDefault="00D14707" w:rsidP="00D14707">
      <w:pPr>
        <w:pStyle w:val="a3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E6587">
        <w:rPr>
          <w:rFonts w:ascii="Arial" w:hAnsi="Arial" w:cs="Arial"/>
          <w:sz w:val="24"/>
          <w:szCs w:val="24"/>
        </w:rPr>
        <w:t>решение вопроса о доверии Правительству</w:t>
      </w:r>
    </w:p>
    <w:p w:rsidR="00D14707" w:rsidRPr="00CE6587" w:rsidRDefault="00D14707" w:rsidP="00D14707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D14707" w:rsidRPr="00CE6587" w:rsidRDefault="00D14707" w:rsidP="00D14707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E6587">
        <w:rPr>
          <w:rFonts w:ascii="Arial" w:hAnsi="Arial" w:cs="Arial"/>
          <w:b/>
          <w:sz w:val="24"/>
          <w:szCs w:val="24"/>
        </w:rPr>
        <w:t xml:space="preserve">Раздел второй Конституции РФ 1993 г. называется: </w:t>
      </w:r>
    </w:p>
    <w:p w:rsidR="00D14707" w:rsidRPr="00CE6587" w:rsidRDefault="00D14707" w:rsidP="00D14707">
      <w:pPr>
        <w:pStyle w:val="a3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E6587">
        <w:rPr>
          <w:rFonts w:ascii="Arial" w:hAnsi="Arial" w:cs="Arial"/>
          <w:sz w:val="24"/>
          <w:szCs w:val="24"/>
        </w:rPr>
        <w:t xml:space="preserve">заключительные положения; </w:t>
      </w:r>
    </w:p>
    <w:p w:rsidR="00D14707" w:rsidRPr="00CE6587" w:rsidRDefault="00D14707" w:rsidP="00D14707">
      <w:pPr>
        <w:pStyle w:val="a3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E6587">
        <w:rPr>
          <w:rFonts w:ascii="Arial" w:hAnsi="Arial" w:cs="Arial"/>
          <w:sz w:val="24"/>
          <w:szCs w:val="24"/>
        </w:rPr>
        <w:t xml:space="preserve">переходные положения; </w:t>
      </w:r>
    </w:p>
    <w:p w:rsidR="00D14707" w:rsidRPr="00CE6587" w:rsidRDefault="00D14707" w:rsidP="00D14707">
      <w:pPr>
        <w:pStyle w:val="a3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E6587">
        <w:rPr>
          <w:rFonts w:ascii="Arial" w:hAnsi="Arial" w:cs="Arial"/>
          <w:sz w:val="24"/>
          <w:szCs w:val="24"/>
        </w:rPr>
        <w:t xml:space="preserve">заключительные и переходные положения. </w:t>
      </w:r>
    </w:p>
    <w:p w:rsidR="00D14707" w:rsidRPr="00CE6587" w:rsidRDefault="00D14707" w:rsidP="00D14707">
      <w:pPr>
        <w:pStyle w:val="a4"/>
        <w:numPr>
          <w:ilvl w:val="0"/>
          <w:numId w:val="5"/>
        </w:numPr>
        <w:jc w:val="both"/>
        <w:rPr>
          <w:rFonts w:ascii="Arial" w:hAnsi="Arial" w:cs="Arial"/>
          <w:b/>
          <w:lang w:bidi="he-IL"/>
        </w:rPr>
      </w:pPr>
      <w:r w:rsidRPr="00CE6587">
        <w:rPr>
          <w:rFonts w:ascii="Arial" w:hAnsi="Arial" w:cs="Arial"/>
          <w:b/>
          <w:lang w:bidi="he-IL"/>
        </w:rPr>
        <w:t xml:space="preserve">Решения, принятые на референдуме: </w:t>
      </w:r>
    </w:p>
    <w:p w:rsidR="00D14707" w:rsidRPr="00CE6587" w:rsidRDefault="00D14707" w:rsidP="00D14707">
      <w:pPr>
        <w:pStyle w:val="a4"/>
        <w:numPr>
          <w:ilvl w:val="0"/>
          <w:numId w:val="18"/>
        </w:numPr>
        <w:jc w:val="both"/>
        <w:rPr>
          <w:rFonts w:ascii="Arial" w:hAnsi="Arial" w:cs="Arial"/>
          <w:lang w:bidi="he-IL"/>
        </w:rPr>
      </w:pPr>
      <w:r w:rsidRPr="00CE6587">
        <w:rPr>
          <w:rFonts w:ascii="Arial" w:hAnsi="Arial" w:cs="Arial"/>
          <w:lang w:bidi="he-IL"/>
        </w:rPr>
        <w:t>должны быть утверждены Федеральным Собранием РФ;</w:t>
      </w:r>
    </w:p>
    <w:p w:rsidR="00D14707" w:rsidRPr="00CE6587" w:rsidRDefault="00D14707" w:rsidP="00D14707">
      <w:pPr>
        <w:pStyle w:val="a4"/>
        <w:numPr>
          <w:ilvl w:val="0"/>
          <w:numId w:val="18"/>
        </w:numPr>
        <w:jc w:val="both"/>
        <w:rPr>
          <w:rFonts w:ascii="Arial" w:hAnsi="Arial" w:cs="Arial"/>
          <w:lang w:bidi="he-IL"/>
        </w:rPr>
      </w:pPr>
      <w:r w:rsidRPr="00CE6587">
        <w:rPr>
          <w:rFonts w:ascii="Arial" w:hAnsi="Arial" w:cs="Arial"/>
          <w:lang w:bidi="he-IL"/>
        </w:rPr>
        <w:t xml:space="preserve">должны быть утверждены Президентом РФ; </w:t>
      </w:r>
    </w:p>
    <w:p w:rsidR="00D14707" w:rsidRPr="00CE6587" w:rsidRDefault="00D14707" w:rsidP="00D14707">
      <w:pPr>
        <w:pStyle w:val="a4"/>
        <w:numPr>
          <w:ilvl w:val="0"/>
          <w:numId w:val="18"/>
        </w:numPr>
        <w:jc w:val="both"/>
        <w:rPr>
          <w:rFonts w:ascii="Arial" w:hAnsi="Arial" w:cs="Arial"/>
          <w:lang w:bidi="he-IL"/>
        </w:rPr>
      </w:pPr>
      <w:r w:rsidRPr="00CE6587">
        <w:rPr>
          <w:rFonts w:ascii="Arial" w:hAnsi="Arial" w:cs="Arial"/>
          <w:lang w:bidi="he-IL"/>
        </w:rPr>
        <w:t xml:space="preserve">в утверждении не нуждаются. </w:t>
      </w:r>
    </w:p>
    <w:p w:rsidR="00D14707" w:rsidRPr="00CE6587" w:rsidRDefault="00D14707" w:rsidP="00D14707">
      <w:pPr>
        <w:pStyle w:val="a3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CE6587">
        <w:rPr>
          <w:rFonts w:ascii="Arial" w:hAnsi="Arial" w:cs="Arial"/>
          <w:b/>
          <w:sz w:val="24"/>
          <w:szCs w:val="24"/>
        </w:rPr>
        <w:lastRenderedPageBreak/>
        <w:t xml:space="preserve">Федеративное устройство РФ основано </w:t>
      </w:r>
      <w:proofErr w:type="gramStart"/>
      <w:r w:rsidRPr="00CE6587">
        <w:rPr>
          <w:rFonts w:ascii="Arial" w:hAnsi="Arial" w:cs="Arial"/>
          <w:b/>
          <w:sz w:val="24"/>
          <w:szCs w:val="24"/>
        </w:rPr>
        <w:t>на</w:t>
      </w:r>
      <w:proofErr w:type="gramEnd"/>
      <w:r w:rsidRPr="00CE6587">
        <w:rPr>
          <w:rFonts w:ascii="Arial" w:hAnsi="Arial" w:cs="Arial"/>
          <w:b/>
          <w:sz w:val="24"/>
          <w:szCs w:val="24"/>
        </w:rPr>
        <w:t xml:space="preserve">: </w:t>
      </w:r>
    </w:p>
    <w:p w:rsidR="00D14707" w:rsidRPr="00CE6587" w:rsidRDefault="00D14707" w:rsidP="00D14707">
      <w:pPr>
        <w:pStyle w:val="a3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E6587">
        <w:rPr>
          <w:rFonts w:ascii="Arial" w:hAnsi="Arial" w:cs="Arial"/>
          <w:sz w:val="24"/>
          <w:szCs w:val="24"/>
        </w:rPr>
        <w:t xml:space="preserve">ее государственной целостности; </w:t>
      </w:r>
    </w:p>
    <w:p w:rsidR="00D14707" w:rsidRPr="00CE6587" w:rsidRDefault="00D14707" w:rsidP="00D14707">
      <w:pPr>
        <w:pStyle w:val="a3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proofErr w:type="gramStart"/>
      <w:r w:rsidRPr="00CE6587">
        <w:rPr>
          <w:rFonts w:ascii="Arial" w:hAnsi="Arial" w:cs="Arial"/>
          <w:sz w:val="24"/>
          <w:szCs w:val="24"/>
        </w:rPr>
        <w:t>единстве</w:t>
      </w:r>
      <w:proofErr w:type="gramEnd"/>
      <w:r w:rsidRPr="00CE6587">
        <w:rPr>
          <w:rFonts w:ascii="Arial" w:hAnsi="Arial" w:cs="Arial"/>
          <w:sz w:val="24"/>
          <w:szCs w:val="24"/>
        </w:rPr>
        <w:t xml:space="preserve"> системы государственной власти; </w:t>
      </w:r>
    </w:p>
    <w:p w:rsidR="00D14707" w:rsidRPr="00CE6587" w:rsidRDefault="00D14707" w:rsidP="00D14707">
      <w:pPr>
        <w:pStyle w:val="a3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E658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E6587">
        <w:rPr>
          <w:rFonts w:ascii="Arial" w:hAnsi="Arial" w:cs="Arial"/>
          <w:sz w:val="24"/>
          <w:szCs w:val="24"/>
        </w:rPr>
        <w:t>сочетании</w:t>
      </w:r>
      <w:proofErr w:type="gramEnd"/>
      <w:r w:rsidRPr="00CE6587">
        <w:rPr>
          <w:rFonts w:ascii="Arial" w:hAnsi="Arial" w:cs="Arial"/>
          <w:sz w:val="24"/>
          <w:szCs w:val="24"/>
        </w:rPr>
        <w:t xml:space="preserve"> суверенитета России и ее субъектов; </w:t>
      </w:r>
    </w:p>
    <w:p w:rsidR="00D14707" w:rsidRPr="00CE6587" w:rsidRDefault="00D14707" w:rsidP="00D14707">
      <w:pPr>
        <w:pStyle w:val="a3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proofErr w:type="gramStart"/>
      <w:r w:rsidRPr="00CE6587">
        <w:rPr>
          <w:rFonts w:ascii="Arial" w:hAnsi="Arial" w:cs="Arial"/>
          <w:sz w:val="24"/>
          <w:szCs w:val="24"/>
        </w:rPr>
        <w:t>равноправии</w:t>
      </w:r>
      <w:proofErr w:type="gramEnd"/>
      <w:r w:rsidRPr="00CE6587">
        <w:rPr>
          <w:rFonts w:ascii="Arial" w:hAnsi="Arial" w:cs="Arial"/>
          <w:sz w:val="24"/>
          <w:szCs w:val="24"/>
        </w:rPr>
        <w:t xml:space="preserve"> и самоопределении народов в Российской Федерации; </w:t>
      </w:r>
    </w:p>
    <w:p w:rsidR="00D14707" w:rsidRPr="00CE6587" w:rsidRDefault="00D14707" w:rsidP="00D14707">
      <w:pPr>
        <w:pStyle w:val="a3"/>
        <w:numPr>
          <w:ilvl w:val="0"/>
          <w:numId w:val="18"/>
        </w:numPr>
        <w:spacing w:before="660" w:after="0" w:line="240" w:lineRule="auto"/>
        <w:ind w:right="14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E6587">
        <w:rPr>
          <w:rFonts w:ascii="Arial" w:hAnsi="Arial" w:cs="Arial"/>
          <w:sz w:val="24"/>
          <w:szCs w:val="24"/>
        </w:rPr>
        <w:t>суверенитете</w:t>
      </w:r>
      <w:proofErr w:type="gramEnd"/>
      <w:r w:rsidRPr="00CE6587">
        <w:rPr>
          <w:rFonts w:ascii="Arial" w:hAnsi="Arial" w:cs="Arial"/>
          <w:sz w:val="24"/>
          <w:szCs w:val="24"/>
        </w:rPr>
        <w:t xml:space="preserve"> субъектов РФ</w:t>
      </w:r>
    </w:p>
    <w:p w:rsidR="00D14707" w:rsidRPr="00CE6587" w:rsidRDefault="00D14707" w:rsidP="00D14707">
      <w:pPr>
        <w:pStyle w:val="a3"/>
        <w:spacing w:before="660" w:after="0" w:line="240" w:lineRule="auto"/>
        <w:ind w:left="1440" w:right="140"/>
        <w:jc w:val="both"/>
        <w:rPr>
          <w:rFonts w:ascii="Arial" w:eastAsia="Times New Roman" w:hAnsi="Arial" w:cs="Arial"/>
          <w:sz w:val="24"/>
          <w:szCs w:val="24"/>
        </w:rPr>
      </w:pPr>
    </w:p>
    <w:p w:rsidR="00D14707" w:rsidRPr="00CE6587" w:rsidRDefault="00D14707" w:rsidP="00D14707">
      <w:pPr>
        <w:pStyle w:val="a4"/>
        <w:ind w:left="1440"/>
        <w:jc w:val="both"/>
        <w:rPr>
          <w:rFonts w:ascii="Arial" w:hAnsi="Arial" w:cs="Arial"/>
          <w:lang w:bidi="he-IL"/>
        </w:rPr>
      </w:pPr>
    </w:p>
    <w:p w:rsidR="00D14707" w:rsidRPr="00CE6587" w:rsidRDefault="00D14707" w:rsidP="00D14707">
      <w:pPr>
        <w:pStyle w:val="a4"/>
        <w:numPr>
          <w:ilvl w:val="0"/>
          <w:numId w:val="5"/>
        </w:numPr>
        <w:ind w:right="4"/>
        <w:rPr>
          <w:rFonts w:ascii="Arial" w:hAnsi="Arial" w:cs="Arial"/>
          <w:b/>
        </w:rPr>
      </w:pPr>
      <w:r w:rsidRPr="00CE6587">
        <w:rPr>
          <w:rFonts w:ascii="Arial" w:hAnsi="Arial" w:cs="Arial"/>
          <w:b/>
        </w:rPr>
        <w:t>Инициатива образования в составе РФ нового субъекта принадле</w:t>
      </w:r>
      <w:r w:rsidRPr="00CE6587">
        <w:rPr>
          <w:rFonts w:ascii="Arial" w:hAnsi="Arial" w:cs="Arial"/>
          <w:b/>
        </w:rPr>
        <w:softHyphen/>
        <w:t xml:space="preserve">жит: </w:t>
      </w:r>
    </w:p>
    <w:p w:rsidR="00D14707" w:rsidRPr="00CE6587" w:rsidRDefault="00D14707" w:rsidP="00D14707">
      <w:pPr>
        <w:pStyle w:val="a4"/>
        <w:numPr>
          <w:ilvl w:val="0"/>
          <w:numId w:val="18"/>
        </w:numPr>
        <w:ind w:right="4"/>
        <w:rPr>
          <w:rFonts w:ascii="Arial" w:hAnsi="Arial" w:cs="Arial"/>
          <w:b/>
        </w:rPr>
      </w:pPr>
      <w:r w:rsidRPr="00CE6587">
        <w:rPr>
          <w:rFonts w:ascii="Arial" w:hAnsi="Arial" w:cs="Arial"/>
        </w:rPr>
        <w:t xml:space="preserve">группе депутатов Государственной Думы или Совета Федерации Федерального Собрания РФ; </w:t>
      </w:r>
    </w:p>
    <w:p w:rsidR="00D14707" w:rsidRPr="00CE6587" w:rsidRDefault="00D14707" w:rsidP="00D14707">
      <w:pPr>
        <w:pStyle w:val="a4"/>
        <w:numPr>
          <w:ilvl w:val="0"/>
          <w:numId w:val="18"/>
        </w:numPr>
        <w:spacing w:before="4"/>
        <w:ind w:right="1920"/>
        <w:rPr>
          <w:rFonts w:ascii="Arial" w:hAnsi="Arial" w:cs="Arial"/>
        </w:rPr>
      </w:pPr>
      <w:r w:rsidRPr="00CE6587">
        <w:rPr>
          <w:rFonts w:ascii="Arial" w:hAnsi="Arial" w:cs="Arial"/>
        </w:rPr>
        <w:t xml:space="preserve">Правительству РФ; </w:t>
      </w:r>
    </w:p>
    <w:p w:rsidR="00D14707" w:rsidRPr="00CE6587" w:rsidRDefault="00D14707" w:rsidP="00D14707">
      <w:pPr>
        <w:pStyle w:val="a4"/>
        <w:numPr>
          <w:ilvl w:val="0"/>
          <w:numId w:val="18"/>
        </w:numPr>
        <w:rPr>
          <w:rFonts w:ascii="Arial" w:hAnsi="Arial" w:cs="Arial"/>
        </w:rPr>
      </w:pPr>
      <w:r w:rsidRPr="00CE6587">
        <w:rPr>
          <w:rFonts w:ascii="Arial" w:hAnsi="Arial" w:cs="Arial"/>
        </w:rPr>
        <w:t xml:space="preserve">заинтересованным субъектам РФ. </w:t>
      </w:r>
    </w:p>
    <w:p w:rsidR="00D14707" w:rsidRPr="00CE6587" w:rsidRDefault="00D14707" w:rsidP="00D14707">
      <w:pPr>
        <w:pStyle w:val="a4"/>
        <w:ind w:left="1440"/>
        <w:rPr>
          <w:rFonts w:ascii="Arial" w:hAnsi="Arial" w:cs="Arial"/>
        </w:rPr>
      </w:pPr>
    </w:p>
    <w:p w:rsidR="00D14707" w:rsidRPr="00CE6587" w:rsidRDefault="00D14707" w:rsidP="00D14707">
      <w:pPr>
        <w:pStyle w:val="a4"/>
        <w:numPr>
          <w:ilvl w:val="0"/>
          <w:numId w:val="5"/>
        </w:numPr>
        <w:rPr>
          <w:rFonts w:ascii="Arial" w:hAnsi="Arial" w:cs="Arial"/>
          <w:b/>
        </w:rPr>
      </w:pPr>
      <w:r w:rsidRPr="00CE6587">
        <w:rPr>
          <w:rFonts w:ascii="Arial" w:hAnsi="Arial" w:cs="Arial"/>
          <w:b/>
        </w:rPr>
        <w:t>В случае агрессии против РФ или непосредственной угрозы агрессии Президент РФ вводит на территории РФ или в отдельных ее местностях военное положение с не</w:t>
      </w:r>
      <w:r w:rsidRPr="00CE6587">
        <w:rPr>
          <w:rFonts w:ascii="Arial" w:hAnsi="Arial" w:cs="Arial"/>
          <w:b/>
          <w:lang w:bidi="he-IL"/>
        </w:rPr>
        <w:softHyphen/>
        <w:t xml:space="preserve">замедлительным сообщением об этом: </w:t>
      </w:r>
    </w:p>
    <w:p w:rsidR="00D14707" w:rsidRPr="00CE6587" w:rsidRDefault="00D14707" w:rsidP="00D14707">
      <w:pPr>
        <w:pStyle w:val="a4"/>
        <w:numPr>
          <w:ilvl w:val="0"/>
          <w:numId w:val="18"/>
        </w:numPr>
        <w:rPr>
          <w:rFonts w:ascii="Arial" w:hAnsi="Arial" w:cs="Arial"/>
          <w:lang w:bidi="he-IL"/>
        </w:rPr>
      </w:pPr>
      <w:r w:rsidRPr="00CE6587">
        <w:rPr>
          <w:rFonts w:ascii="Arial" w:hAnsi="Arial" w:cs="Arial"/>
          <w:lang w:bidi="he-IL"/>
        </w:rPr>
        <w:t xml:space="preserve"> только Совету Федерации; </w:t>
      </w:r>
    </w:p>
    <w:p w:rsidR="00D14707" w:rsidRPr="00CE6587" w:rsidRDefault="00D14707" w:rsidP="00D14707">
      <w:pPr>
        <w:pStyle w:val="a4"/>
        <w:numPr>
          <w:ilvl w:val="0"/>
          <w:numId w:val="18"/>
        </w:numPr>
        <w:rPr>
          <w:rFonts w:ascii="Arial" w:hAnsi="Arial" w:cs="Arial"/>
          <w:lang w:bidi="he-IL"/>
        </w:rPr>
      </w:pPr>
      <w:r w:rsidRPr="00CE6587">
        <w:rPr>
          <w:rFonts w:ascii="Arial" w:hAnsi="Arial" w:cs="Arial"/>
          <w:lang w:bidi="he-IL"/>
        </w:rPr>
        <w:t xml:space="preserve">только Государственной Думе; </w:t>
      </w:r>
    </w:p>
    <w:p w:rsidR="00D14707" w:rsidRPr="00CE6587" w:rsidRDefault="00D14707" w:rsidP="00D14707">
      <w:pPr>
        <w:pStyle w:val="a4"/>
        <w:numPr>
          <w:ilvl w:val="0"/>
          <w:numId w:val="18"/>
        </w:numPr>
        <w:rPr>
          <w:rFonts w:ascii="Arial" w:hAnsi="Arial" w:cs="Arial"/>
          <w:lang w:bidi="he-IL"/>
        </w:rPr>
      </w:pPr>
      <w:r w:rsidRPr="00CE6587">
        <w:rPr>
          <w:rFonts w:ascii="Arial" w:hAnsi="Arial" w:cs="Arial"/>
          <w:lang w:bidi="he-IL"/>
        </w:rPr>
        <w:t xml:space="preserve">Совету Федерации и Государственной Думе. </w:t>
      </w:r>
    </w:p>
    <w:p w:rsidR="00D14707" w:rsidRPr="00CE6587" w:rsidRDefault="00D14707" w:rsidP="00D14707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</w:p>
    <w:p w:rsidR="00D14707" w:rsidRPr="00CE6587" w:rsidRDefault="00D14707" w:rsidP="00D14707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CE6587">
        <w:rPr>
          <w:rFonts w:ascii="Arial" w:eastAsia="Times New Roman" w:hAnsi="Arial" w:cs="Arial"/>
          <w:sz w:val="24"/>
          <w:szCs w:val="24"/>
        </w:rPr>
        <w:t>Примечание: Задания, выполненные на компьютере, сканированные и ксерокопированные приниматься не будут.</w:t>
      </w:r>
    </w:p>
    <w:p w:rsidR="00D14707" w:rsidRPr="00CE6587" w:rsidRDefault="00D14707" w:rsidP="00D14707">
      <w:pPr>
        <w:spacing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CE6587">
        <w:rPr>
          <w:rFonts w:ascii="Arial" w:eastAsia="Times New Roman" w:hAnsi="Arial" w:cs="Arial"/>
          <w:sz w:val="24"/>
          <w:szCs w:val="24"/>
        </w:rPr>
        <w:t xml:space="preserve">* </w:t>
      </w:r>
      <w:proofErr w:type="gramStart"/>
      <w:r w:rsidRPr="00CE6587">
        <w:rPr>
          <w:rFonts w:ascii="Arial" w:eastAsia="Times New Roman" w:hAnsi="Arial" w:cs="Arial"/>
          <w:sz w:val="24"/>
          <w:szCs w:val="24"/>
        </w:rPr>
        <w:t>п</w:t>
      </w:r>
      <w:proofErr w:type="gramEnd"/>
      <w:r w:rsidRPr="00CE6587">
        <w:rPr>
          <w:rFonts w:ascii="Arial" w:eastAsia="Times New Roman" w:hAnsi="Arial" w:cs="Arial"/>
          <w:sz w:val="24"/>
          <w:szCs w:val="24"/>
        </w:rPr>
        <w:t>реподаватель вправе добавить свое индивидуальное требование к оформлению контрольного задания (теста).</w:t>
      </w:r>
    </w:p>
    <w:p w:rsidR="00000000" w:rsidRPr="00CE6587" w:rsidRDefault="00CE6587">
      <w:pPr>
        <w:rPr>
          <w:rFonts w:ascii="Arial" w:hAnsi="Arial" w:cs="Arial"/>
          <w:sz w:val="24"/>
          <w:szCs w:val="24"/>
        </w:rPr>
      </w:pPr>
    </w:p>
    <w:sectPr w:rsidR="00000000" w:rsidRPr="00CE6587" w:rsidSect="001568E3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39A4"/>
    <w:multiLevelType w:val="hybridMultilevel"/>
    <w:tmpl w:val="61821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D4930"/>
    <w:multiLevelType w:val="hybridMultilevel"/>
    <w:tmpl w:val="F6D2820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09180CAD"/>
    <w:multiLevelType w:val="hybridMultilevel"/>
    <w:tmpl w:val="C952DE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624E0B"/>
    <w:multiLevelType w:val="hybridMultilevel"/>
    <w:tmpl w:val="63BC7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335D9"/>
    <w:multiLevelType w:val="hybridMultilevel"/>
    <w:tmpl w:val="F5E61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87073"/>
    <w:multiLevelType w:val="hybridMultilevel"/>
    <w:tmpl w:val="6FE8B01C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>
    <w:nsid w:val="23505C4E"/>
    <w:multiLevelType w:val="hybridMultilevel"/>
    <w:tmpl w:val="B440A38E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7191AFF"/>
    <w:multiLevelType w:val="hybridMultilevel"/>
    <w:tmpl w:val="F126E8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4C5CCD"/>
    <w:multiLevelType w:val="hybridMultilevel"/>
    <w:tmpl w:val="C30E7D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044558D"/>
    <w:multiLevelType w:val="hybridMultilevel"/>
    <w:tmpl w:val="9C96A4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13556C"/>
    <w:multiLevelType w:val="hybridMultilevel"/>
    <w:tmpl w:val="A2367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AC34C6"/>
    <w:multiLevelType w:val="hybridMultilevel"/>
    <w:tmpl w:val="AE100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97DD5"/>
    <w:multiLevelType w:val="hybridMultilevel"/>
    <w:tmpl w:val="620262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07655D5"/>
    <w:multiLevelType w:val="hybridMultilevel"/>
    <w:tmpl w:val="1C58C0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67B5609"/>
    <w:multiLevelType w:val="hybridMultilevel"/>
    <w:tmpl w:val="C2D4F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1F630F"/>
    <w:multiLevelType w:val="hybridMultilevel"/>
    <w:tmpl w:val="E23834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A3D4863"/>
    <w:multiLevelType w:val="hybridMultilevel"/>
    <w:tmpl w:val="A7FCF3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C947EF"/>
    <w:multiLevelType w:val="hybridMultilevel"/>
    <w:tmpl w:val="95E28D52"/>
    <w:lvl w:ilvl="0" w:tplc="C8B2F11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6"/>
  </w:num>
  <w:num w:numId="5">
    <w:abstractNumId w:val="0"/>
  </w:num>
  <w:num w:numId="6">
    <w:abstractNumId w:val="15"/>
  </w:num>
  <w:num w:numId="7">
    <w:abstractNumId w:val="1"/>
  </w:num>
  <w:num w:numId="8">
    <w:abstractNumId w:val="5"/>
  </w:num>
  <w:num w:numId="9">
    <w:abstractNumId w:val="3"/>
  </w:num>
  <w:num w:numId="10">
    <w:abstractNumId w:val="16"/>
  </w:num>
  <w:num w:numId="11">
    <w:abstractNumId w:val="10"/>
  </w:num>
  <w:num w:numId="12">
    <w:abstractNumId w:val="4"/>
  </w:num>
  <w:num w:numId="13">
    <w:abstractNumId w:val="8"/>
  </w:num>
  <w:num w:numId="14">
    <w:abstractNumId w:val="14"/>
  </w:num>
  <w:num w:numId="15">
    <w:abstractNumId w:val="9"/>
  </w:num>
  <w:num w:numId="16">
    <w:abstractNumId w:val="7"/>
  </w:num>
  <w:num w:numId="17">
    <w:abstractNumId w:val="17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14707"/>
    <w:rsid w:val="00CE6587"/>
    <w:rsid w:val="00D14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707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D147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4">
    <w:name w:val="Стиль"/>
    <w:rsid w:val="00D147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 Александр</dc:creator>
  <cp:keywords/>
  <dc:description/>
  <cp:lastModifiedBy>Авдеев Александр</cp:lastModifiedBy>
  <cp:revision>2</cp:revision>
  <dcterms:created xsi:type="dcterms:W3CDTF">2012-10-02T08:44:00Z</dcterms:created>
  <dcterms:modified xsi:type="dcterms:W3CDTF">2012-10-02T08:56:00Z</dcterms:modified>
</cp:coreProperties>
</file>